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62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Администрация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Сергиевский</w:t>
      </w: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Самарской области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11E4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B60B5B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11E46" w:rsidRPr="00211E46" w:rsidRDefault="00211E46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837F01" w:rsidP="00211E46">
      <w:pPr>
        <w:tabs>
          <w:tab w:val="left" w:pos="889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60B5B">
        <w:rPr>
          <w:rFonts w:ascii="Times New Roman CYR" w:hAnsi="Times New Roman CYR" w:cs="Times New Roman CYR"/>
          <w:sz w:val="28"/>
          <w:szCs w:val="28"/>
        </w:rPr>
        <w:t xml:space="preserve">          «</w:t>
      </w:r>
      <w:r w:rsidR="00CA6CB4">
        <w:rPr>
          <w:rFonts w:ascii="Times New Roman CYR" w:hAnsi="Times New Roman CYR" w:cs="Times New Roman CYR"/>
          <w:sz w:val="28"/>
          <w:szCs w:val="28"/>
        </w:rPr>
        <w:t>09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>»</w:t>
      </w:r>
      <w:r w:rsidR="00B60B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A6CB4">
        <w:rPr>
          <w:rFonts w:ascii="Times New Roman CYR" w:hAnsi="Times New Roman CYR" w:cs="Times New Roman CYR"/>
          <w:sz w:val="28"/>
          <w:szCs w:val="28"/>
        </w:rPr>
        <w:t>07</w:t>
      </w:r>
      <w:r w:rsidR="00211E46" w:rsidRPr="00211E46">
        <w:rPr>
          <w:rFonts w:ascii="Times New Roman CYR" w:hAnsi="Times New Roman CYR" w:cs="Times New Roman CYR"/>
          <w:sz w:val="28"/>
          <w:szCs w:val="28"/>
        </w:rPr>
        <w:t xml:space="preserve"> 2020 </w:t>
      </w:r>
      <w:r w:rsidR="00211E46">
        <w:rPr>
          <w:rFonts w:ascii="Times New Roman CYR" w:hAnsi="Times New Roman CYR" w:cs="Times New Roman CYR"/>
          <w:sz w:val="28"/>
          <w:szCs w:val="28"/>
        </w:rPr>
        <w:t xml:space="preserve">г. </w:t>
      </w:r>
    </w:p>
    <w:p w:rsidR="00211E46" w:rsidRPr="00211E46" w:rsidRDefault="00837F01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</w:t>
      </w:r>
      <w:r w:rsidR="00B60B5B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  № </w:t>
      </w:r>
      <w:r w:rsidR="00CA6CB4">
        <w:rPr>
          <w:rFonts w:ascii="Times New Roman CYR" w:hAnsi="Times New Roman CYR" w:cs="Times New Roman CYR"/>
          <w:sz w:val="28"/>
          <w:szCs w:val="28"/>
        </w:rPr>
        <w:t>745</w:t>
      </w:r>
    </w:p>
    <w:p w:rsidR="00211E46" w:rsidRP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11E46" w:rsidRDefault="00211E46" w:rsidP="00211E46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ind w:right="410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проекта планировки территории и проекта межевания территории объекта АО 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211E46">
        <w:rPr>
          <w:rFonts w:ascii="Times New Roman" w:hAnsi="Times New Roman" w:cs="Times New Roman"/>
          <w:b/>
          <w:bCs/>
          <w:sz w:val="28"/>
          <w:szCs w:val="28"/>
        </w:rPr>
        <w:t xml:space="preserve">»: </w:t>
      </w:r>
      <w:r w:rsidR="00B60B5B">
        <w:rPr>
          <w:rFonts w:ascii="Times New Roman" w:hAnsi="Times New Roman" w:cs="Times New Roman"/>
          <w:b/>
          <w:bCs/>
          <w:sz w:val="28"/>
          <w:szCs w:val="28"/>
        </w:rPr>
        <w:t>5753П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60B5B">
        <w:rPr>
          <w:rFonts w:ascii="Times New Roman" w:hAnsi="Times New Roman" w:cs="Times New Roman"/>
          <w:b/>
          <w:bCs/>
          <w:sz w:val="28"/>
          <w:szCs w:val="28"/>
        </w:rPr>
        <w:t>Техническое перевооружение напорного нефтепровода УПСВ «Ивановская» - точка врезки АГЗУ – 1 Малиновская (замена аварийного участка)»</w:t>
      </w:r>
      <w:r w:rsidRPr="00211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границ</w:t>
      </w:r>
      <w:r w:rsidR="00B60B5B">
        <w:rPr>
          <w:rFonts w:ascii="Times New Roman CYR" w:hAnsi="Times New Roman CYR" w:cs="Times New Roman CYR"/>
          <w:b/>
          <w:bCs/>
          <w:sz w:val="28"/>
          <w:szCs w:val="28"/>
        </w:rPr>
        <w:t xml:space="preserve">ах сельского поселения </w:t>
      </w:r>
      <w:proofErr w:type="spellStart"/>
      <w:r w:rsidR="00B60B5B">
        <w:rPr>
          <w:rFonts w:ascii="Times New Roman CYR" w:hAnsi="Times New Roman CYR" w:cs="Times New Roman CYR"/>
          <w:b/>
          <w:bCs/>
          <w:sz w:val="28"/>
          <w:szCs w:val="28"/>
        </w:rPr>
        <w:t>Кандабулак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и сельского поселения Елшанка муниципального района Сергиевский Самарской области </w:t>
      </w:r>
    </w:p>
    <w:p w:rsidR="00211E46" w:rsidRPr="00211E46" w:rsidRDefault="00211E46" w:rsidP="00211E46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372"/>
          <w:tab w:val="left" w:pos="9639"/>
          <w:tab w:val="left" w:pos="10082"/>
        </w:tabs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статьями 41 – 43, 45 Градостроительного кодекса Российской Федерации, учитывая Протокол публичных слушаний по проекту планировки территории и проекту межевания территории, находящейся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границах сельского поселения </w:t>
      </w:r>
      <w:proofErr w:type="spellStart"/>
      <w:r w:rsidR="00B60B5B">
        <w:rPr>
          <w:rFonts w:ascii="Times New Roman CYR" w:hAnsi="Times New Roman CYR" w:cs="Times New Roman CYR"/>
          <w:sz w:val="28"/>
          <w:szCs w:val="28"/>
        </w:rPr>
        <w:t>Кандабулак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сельского поселения Елшанка муниципального района Сергиевский Самарской области от </w:t>
      </w:r>
      <w:r w:rsidR="00B60B5B">
        <w:rPr>
          <w:rFonts w:ascii="Times New Roman CYR" w:hAnsi="Times New Roman CYR" w:cs="Times New Roman CYR"/>
          <w:sz w:val="28"/>
          <w:szCs w:val="28"/>
        </w:rPr>
        <w:t>30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B60B5B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.2020 г.; Заключение о результатах публичных слушаний по проекту планировки территории и проекту межевания территории от </w:t>
      </w:r>
      <w:r w:rsidR="00B60B5B">
        <w:rPr>
          <w:rFonts w:ascii="Times New Roman CYR" w:hAnsi="Times New Roman CYR" w:cs="Times New Roman CYR"/>
          <w:sz w:val="28"/>
          <w:szCs w:val="28"/>
        </w:rPr>
        <w:t>08</w:t>
      </w:r>
      <w:r>
        <w:rPr>
          <w:rFonts w:ascii="Times New Roman CYR" w:hAnsi="Times New Roman CYR" w:cs="Times New Roman CYR"/>
          <w:sz w:val="28"/>
          <w:szCs w:val="28"/>
        </w:rPr>
        <w:t>.0</w:t>
      </w:r>
      <w:r w:rsidR="00B60B5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.2020 года; руководствуясь Федеральным законом от 06.10.2003 г. №131-ФЗ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самоуправлении в РФ</w:t>
      </w:r>
      <w:r w:rsidRPr="00211E4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Администрация муниципального района Сергиевский Самарской области</w:t>
      </w:r>
      <w:proofErr w:type="gramEnd"/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/>
        <w:ind w:right="-143" w:firstLine="708"/>
        <w:jc w:val="both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B60B5B" w:rsidRDefault="00211E46" w:rsidP="00B60B5B">
      <w:pPr>
        <w:spacing w:after="0" w:line="240" w:lineRule="auto"/>
        <w:ind w:right="-92"/>
        <w:jc w:val="both"/>
        <w:rPr>
          <w:rFonts w:ascii="Times New Roman" w:hAnsi="Times New Roman" w:cs="Times New Roman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проект планировки территории и </w:t>
      </w:r>
      <w:r w:rsidRPr="00B60B5B">
        <w:rPr>
          <w:rFonts w:ascii="Times New Roman CYR" w:hAnsi="Times New Roman CYR" w:cs="Times New Roman CYR"/>
          <w:sz w:val="28"/>
          <w:szCs w:val="28"/>
        </w:rPr>
        <w:t xml:space="preserve">проект межевания территории объекта АО </w:t>
      </w:r>
      <w:r w:rsidRPr="00B60B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0B5B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B60B5B">
        <w:rPr>
          <w:rFonts w:ascii="Times New Roman" w:hAnsi="Times New Roman" w:cs="Times New Roman"/>
          <w:sz w:val="28"/>
          <w:szCs w:val="28"/>
        </w:rPr>
        <w:t xml:space="preserve">»: </w:t>
      </w:r>
      <w:r w:rsidR="00B60B5B" w:rsidRPr="00B60B5B">
        <w:rPr>
          <w:rFonts w:ascii="Times New Roman" w:hAnsi="Times New Roman" w:cs="Times New Roman"/>
          <w:sz w:val="28"/>
          <w:szCs w:val="28"/>
        </w:rPr>
        <w:t>5753П «Техническое перевоо</w:t>
      </w:r>
      <w:r w:rsidR="00B60B5B">
        <w:rPr>
          <w:rFonts w:ascii="Times New Roman" w:hAnsi="Times New Roman" w:cs="Times New Roman"/>
          <w:sz w:val="28"/>
          <w:szCs w:val="28"/>
        </w:rPr>
        <w:t>р</w:t>
      </w:r>
      <w:r w:rsidR="00B60B5B" w:rsidRPr="00B60B5B">
        <w:rPr>
          <w:rFonts w:ascii="Times New Roman" w:hAnsi="Times New Roman" w:cs="Times New Roman"/>
          <w:sz w:val="28"/>
          <w:szCs w:val="28"/>
        </w:rPr>
        <w:t xml:space="preserve">ужение напорного нефтепровода УПСВ «Ивановская» - точка врезки АГЗУ – 1 Малиновская </w:t>
      </w:r>
      <w:r w:rsidR="00B60B5B" w:rsidRPr="00B60B5B">
        <w:rPr>
          <w:rFonts w:ascii="Times New Roman" w:hAnsi="Times New Roman" w:cs="Times New Roman"/>
          <w:sz w:val="28"/>
          <w:szCs w:val="28"/>
        </w:rPr>
        <w:lastRenderedPageBreak/>
        <w:t xml:space="preserve">(замена аварийного участка)» в границах сельского поселения </w:t>
      </w:r>
      <w:proofErr w:type="spellStart"/>
      <w:r w:rsidR="00B60B5B" w:rsidRPr="00B60B5B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B60B5B" w:rsidRPr="00B60B5B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 w:rsidR="00B60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(прилагаются).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211E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211E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сайте Администрации муниципального района Сергиевский по адресу: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http://sergievsk.ru/</w:t>
        </w:r>
      </w:hyperlink>
      <w:r w:rsidRPr="0021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информационно-телекоммуникационной сети Интернет.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 CYR" w:hAnsi="Times New Roman CYR" w:cs="Times New Roman CYR"/>
          <w:sz w:val="28"/>
          <w:szCs w:val="28"/>
        </w:rPr>
      </w:pPr>
      <w:r w:rsidRPr="00211E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Calibri" w:hAnsi="Calibri" w:cs="Calibri"/>
        </w:rPr>
      </w:pP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муниципального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B60B5B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А.А. Веселов</w:t>
      </w:r>
    </w:p>
    <w:p w:rsid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района Сергиевский                              </w:t>
      </w:r>
    </w:p>
    <w:p w:rsidR="00211E46" w:rsidRPr="00211E46" w:rsidRDefault="00211E46" w:rsidP="00211E46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E46" w:rsidRPr="00211E46" w:rsidRDefault="00211E46" w:rsidP="00211E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81C70" w:rsidRDefault="00211E46" w:rsidP="00211E46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sz w:val="24"/>
          <w:szCs w:val="24"/>
        </w:rPr>
        <w:t>О.А. Николаева</w:t>
      </w:r>
    </w:p>
    <w:sectPr w:rsidR="00781C70" w:rsidSect="001105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1E46"/>
    <w:rsid w:val="00093F55"/>
    <w:rsid w:val="00150024"/>
    <w:rsid w:val="00211E46"/>
    <w:rsid w:val="00587DC2"/>
    <w:rsid w:val="005E0939"/>
    <w:rsid w:val="006C5967"/>
    <w:rsid w:val="00781C70"/>
    <w:rsid w:val="007876F4"/>
    <w:rsid w:val="00795320"/>
    <w:rsid w:val="00837F01"/>
    <w:rsid w:val="00A573DD"/>
    <w:rsid w:val="00AA23A3"/>
    <w:rsid w:val="00B417F8"/>
    <w:rsid w:val="00B60B5B"/>
    <w:rsid w:val="00C54A9E"/>
    <w:rsid w:val="00CA6CB4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rgiev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1973</Characters>
  <Application>Microsoft Office Word</Application>
  <DocSecurity>0</DocSecurity>
  <Lines>16</Lines>
  <Paragraphs>4</Paragraphs>
  <ScaleCrop>false</ScaleCrop>
  <Company>Ya Blondinko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2020-05-22T11:54:00Z</dcterms:created>
  <dcterms:modified xsi:type="dcterms:W3CDTF">2020-07-09T06:13:00Z</dcterms:modified>
</cp:coreProperties>
</file>